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Rebecca Mutz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RMutz@</w:t>
      </w:r>
      <w:r>
        <w:rPr>
          <w:rFonts w:asciiTheme="majorHAnsi" w:hAnsiTheme="majorHAnsi" w:cs="Times New Roman"/>
        </w:rPr>
        <w:t>towson.edu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Baltimore, MD 21212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AE289F">
        <w:rPr>
          <w:rFonts w:asciiTheme="majorHAnsi" w:hAnsiTheme="majorHAnsi" w:cs="Times New Roman"/>
        </w:rPr>
        <w:t>914.391.7044</w:t>
      </w:r>
      <w:r w:rsidRPr="00AE289F">
        <w:rPr>
          <w:rFonts w:asciiTheme="majorHAnsi" w:hAnsiTheme="majorHAnsi" w:cs="Arial"/>
        </w:rPr>
        <w:tab/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AE289F">
        <w:rPr>
          <w:rFonts w:asciiTheme="majorHAnsi" w:hAnsiTheme="majorHAnsi" w:cs="Times New Roman"/>
          <w:b/>
          <w:bCs/>
        </w:rPr>
        <w:t xml:space="preserve">Education </w:t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2015</w:t>
      </w:r>
      <w:r w:rsidRPr="00AE289F">
        <w:rPr>
          <w:rFonts w:asciiTheme="majorHAnsi" w:hAnsiTheme="majorHAnsi" w:cs="Times New Roman"/>
        </w:rPr>
        <w:t xml:space="preserve"> M.F.A. Candidate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Pr="00AE289F">
        <w:rPr>
          <w:rFonts w:asciiTheme="majorHAnsi" w:hAnsiTheme="majorHAnsi" w:cs="Times New Roman"/>
        </w:rPr>
        <w:t>Towson University</w:t>
      </w:r>
      <w:r>
        <w:rPr>
          <w:rFonts w:asciiTheme="majorHAnsi" w:hAnsiTheme="majorHAnsi" w:cs="Times New Roman"/>
        </w:rPr>
        <w:t xml:space="preserve">, Baltimore, Maryland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9C6B37">
        <w:rPr>
          <w:rFonts w:asciiTheme="majorHAnsi" w:hAnsiTheme="majorHAnsi" w:cs="Times New Roman"/>
          <w:i/>
        </w:rPr>
        <w:t xml:space="preserve">          Graduate Assistant Fall 2012-Present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9C6B37">
        <w:rPr>
          <w:rFonts w:asciiTheme="majorHAnsi" w:hAnsiTheme="majorHAnsi" w:cs="Times New Roman"/>
          <w:i/>
        </w:rPr>
        <w:t xml:space="preserve">          Teaching Assistant Fall 2013</w:t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2010 Bachel</w:t>
      </w:r>
      <w:r>
        <w:rPr>
          <w:rFonts w:asciiTheme="majorHAnsi" w:hAnsiTheme="majorHAnsi" w:cs="Times New Roman"/>
        </w:rPr>
        <w:t xml:space="preserve">or of Fine Arts: </w:t>
      </w:r>
      <w:r w:rsidRPr="00AE289F">
        <w:rPr>
          <w:rFonts w:asciiTheme="majorHAnsi" w:hAnsiTheme="majorHAnsi" w:cs="Times New Roman"/>
        </w:rPr>
        <w:t>Summa Cum Laud</w:t>
      </w:r>
      <w:r>
        <w:rPr>
          <w:rFonts w:asciiTheme="majorHAnsi" w:hAnsiTheme="majorHAnsi" w:cs="Times New Roman"/>
        </w:rPr>
        <w:t>e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Flagler College, St. Augustine, </w:t>
      </w:r>
      <w:r w:rsidRPr="00AE289F">
        <w:rPr>
          <w:rFonts w:asciiTheme="majorHAnsi" w:hAnsiTheme="majorHAnsi" w:cs="Times New Roman"/>
        </w:rPr>
        <w:t xml:space="preserve">Florida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          </w:t>
      </w:r>
      <w:r w:rsidRPr="009C6B37">
        <w:rPr>
          <w:rFonts w:asciiTheme="majorHAnsi" w:hAnsiTheme="majorHAnsi" w:cs="Times New Roman"/>
          <w:i/>
        </w:rPr>
        <w:t>Major: Fine Arts Minor: Art History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ab/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AE289F">
        <w:rPr>
          <w:rFonts w:asciiTheme="majorHAnsi" w:hAnsiTheme="majorHAnsi" w:cs="Times New Roman"/>
          <w:b/>
          <w:bCs/>
        </w:rPr>
        <w:t xml:space="preserve">Exhibitions </w:t>
      </w:r>
    </w:p>
    <w:p w:rsidR="00E84F3F" w:rsidRDefault="00390189" w:rsidP="00E84F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 w:rsidRPr="009C6B37">
        <w:rPr>
          <w:rFonts w:asciiTheme="majorHAnsi" w:hAnsiTheme="majorHAnsi" w:cs="Times New Roman"/>
          <w:bCs/>
        </w:rPr>
        <w:t xml:space="preserve">2014 </w:t>
      </w:r>
      <w:r w:rsidRPr="009C6B37">
        <w:rPr>
          <w:rFonts w:asciiTheme="majorHAnsi" w:hAnsiTheme="majorHAnsi" w:cs="Times New Roman"/>
          <w:bCs/>
          <w:i/>
        </w:rPr>
        <w:t>The Waterfront</w:t>
      </w:r>
      <w:r w:rsidRPr="009C6B37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 xml:space="preserve">Solo Exhibition </w:t>
      </w:r>
    </w:p>
    <w:p w:rsidR="00390189" w:rsidRPr="009C6B37" w:rsidRDefault="00E84F3F" w:rsidP="00E84F3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          </w:t>
      </w:r>
      <w:bookmarkStart w:id="0" w:name="_GoBack"/>
      <w:bookmarkEnd w:id="0"/>
      <w:r w:rsidR="00390189">
        <w:rPr>
          <w:rFonts w:asciiTheme="majorHAnsi" w:hAnsiTheme="majorHAnsi" w:cs="Times New Roman"/>
          <w:bCs/>
        </w:rPr>
        <w:t xml:space="preserve">Project Space Gallery School 33, Baltimore, Maryland </w:t>
      </w:r>
      <w:r w:rsidR="00390189">
        <w:rPr>
          <w:rFonts w:asciiTheme="majorHAnsi" w:hAnsiTheme="majorHAnsi" w:cs="Times New Roman"/>
          <w:bCs/>
        </w:rPr>
        <w:tab/>
        <w:t xml:space="preserve"> </w:t>
      </w:r>
    </w:p>
    <w:p w:rsidR="00390189" w:rsidRPr="00BC6049" w:rsidRDefault="00390189" w:rsidP="003901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</w:rPr>
      </w:pPr>
      <w:r w:rsidRPr="00BC6049">
        <w:rPr>
          <w:rFonts w:asciiTheme="majorHAnsi" w:hAnsiTheme="majorHAnsi" w:cs="Helvetica Neue"/>
        </w:rPr>
        <w:t>2014</w:t>
      </w:r>
      <w:r>
        <w:rPr>
          <w:rFonts w:asciiTheme="majorHAnsi" w:hAnsiTheme="majorHAnsi" w:cs="Helvetica Neue"/>
        </w:rPr>
        <w:t xml:space="preserve"> </w:t>
      </w:r>
      <w:r w:rsidRPr="00BC6049">
        <w:rPr>
          <w:rFonts w:asciiTheme="majorHAnsi" w:hAnsiTheme="majorHAnsi" w:cs="Helvetica Neue"/>
          <w:bCs/>
        </w:rPr>
        <w:t>Art Faculty Biennial</w:t>
      </w:r>
    </w:p>
    <w:p w:rsidR="00390189" w:rsidRPr="00BC6049" w:rsidRDefault="00390189" w:rsidP="003901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sz w:val="32"/>
          <w:szCs w:val="32"/>
        </w:rPr>
      </w:pPr>
      <w:r>
        <w:rPr>
          <w:rFonts w:asciiTheme="majorHAnsi" w:hAnsiTheme="majorHAnsi" w:cs="Helvetica Neue"/>
          <w:bCs/>
        </w:rPr>
        <w:t xml:space="preserve">          Center for the Arts Gallery, Towson, Maryland </w:t>
      </w:r>
    </w:p>
    <w:p w:rsidR="00390189" w:rsidRPr="00BC604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 w:rsidRPr="00BC6049">
        <w:rPr>
          <w:rFonts w:asciiTheme="majorHAnsi" w:hAnsiTheme="majorHAnsi" w:cs="Times New Roman"/>
          <w:bCs/>
        </w:rPr>
        <w:t xml:space="preserve">2013 </w:t>
      </w:r>
      <w:r w:rsidRPr="009C6B37">
        <w:rPr>
          <w:rFonts w:asciiTheme="majorHAnsi" w:hAnsiTheme="majorHAnsi" w:cs="Times New Roman"/>
          <w:bCs/>
          <w:i/>
        </w:rPr>
        <w:t>First Hand</w:t>
      </w:r>
      <w:r>
        <w:rPr>
          <w:rFonts w:asciiTheme="majorHAnsi" w:hAnsiTheme="majorHAnsi" w:cs="Times New Roman"/>
          <w:bCs/>
        </w:rPr>
        <w:t xml:space="preserve"> Group Show</w:t>
      </w:r>
    </w:p>
    <w:p w:rsidR="00390189" w:rsidRPr="00BC604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 w:rsidRPr="00BC6049">
        <w:rPr>
          <w:rFonts w:asciiTheme="majorHAnsi" w:hAnsiTheme="majorHAnsi" w:cs="Times New Roman"/>
          <w:bCs/>
        </w:rPr>
        <w:t xml:space="preserve">          Horowitz Center, Columbia, Maryland </w:t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 w:rsidRPr="00BC6049">
        <w:rPr>
          <w:rFonts w:asciiTheme="majorHAnsi" w:hAnsiTheme="majorHAnsi" w:cs="Times New Roman"/>
          <w:bCs/>
        </w:rPr>
        <w:t xml:space="preserve">2013 </w:t>
      </w:r>
      <w:r w:rsidRPr="009C6B37">
        <w:rPr>
          <w:rFonts w:asciiTheme="majorHAnsi" w:hAnsiTheme="majorHAnsi" w:cs="Times New Roman"/>
          <w:bCs/>
          <w:i/>
        </w:rPr>
        <w:t>Topics</w:t>
      </w:r>
      <w:r>
        <w:rPr>
          <w:rFonts w:asciiTheme="majorHAnsi" w:hAnsiTheme="majorHAnsi" w:cs="Times New Roman"/>
          <w:bCs/>
        </w:rPr>
        <w:t xml:space="preserve"> Group Show </w:t>
      </w:r>
    </w:p>
    <w:p w:rsidR="00390189" w:rsidRPr="00BC604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          Gallery 788, Baltimore, Maryland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 xml:space="preserve">2012 </w:t>
      </w:r>
      <w:r>
        <w:rPr>
          <w:rFonts w:asciiTheme="majorHAnsi" w:hAnsiTheme="majorHAnsi" w:cs="Times New Roman"/>
        </w:rPr>
        <w:t xml:space="preserve">Three Person Group </w:t>
      </w:r>
      <w:r w:rsidRPr="00AE289F">
        <w:rPr>
          <w:rFonts w:asciiTheme="majorHAnsi" w:hAnsiTheme="majorHAnsi" w:cs="Times New Roman"/>
        </w:rPr>
        <w:t xml:space="preserve">Show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</w:t>
      </w:r>
      <w:r w:rsidRPr="00AE289F">
        <w:rPr>
          <w:rFonts w:asciiTheme="majorHAnsi" w:hAnsiTheme="majorHAnsi" w:cs="Times New Roman"/>
        </w:rPr>
        <w:t xml:space="preserve">Plum Gallery, St. Augustine, Florida </w:t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2011 July Featured Artist (Opening July 1-4</w:t>
      </w:r>
      <w:r>
        <w:rPr>
          <w:rFonts w:asciiTheme="majorHAnsi" w:hAnsiTheme="majorHAnsi" w:cs="Times New Roman"/>
        </w:rPr>
        <w:t>,</w:t>
      </w:r>
      <w:r w:rsidRPr="00AE289F">
        <w:rPr>
          <w:rFonts w:asciiTheme="majorHAnsi" w:hAnsiTheme="majorHAnsi" w:cs="Times New Roman"/>
        </w:rPr>
        <w:t xml:space="preserve"> Represented through October 2011)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Pr="00AE289F">
        <w:rPr>
          <w:rFonts w:asciiTheme="majorHAnsi" w:hAnsiTheme="majorHAnsi" w:cs="Times New Roman"/>
        </w:rPr>
        <w:t>The Grand Bohemian</w:t>
      </w:r>
      <w:r>
        <w:rPr>
          <w:rFonts w:asciiTheme="majorHAnsi" w:hAnsiTheme="majorHAnsi" w:cs="Times New Roman"/>
        </w:rPr>
        <w:t xml:space="preserve"> Gallery</w:t>
      </w:r>
      <w:r w:rsidRPr="00AE289F">
        <w:rPr>
          <w:rFonts w:asciiTheme="majorHAnsi" w:hAnsiTheme="majorHAnsi" w:cs="Times New Roman"/>
        </w:rPr>
        <w:t>, St. Augustine, Florida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 xml:space="preserve">2011 </w:t>
      </w:r>
      <w:r>
        <w:rPr>
          <w:rFonts w:asciiTheme="majorHAnsi" w:hAnsiTheme="majorHAnsi" w:cs="Times New Roman"/>
        </w:rPr>
        <w:t xml:space="preserve">Three Person </w:t>
      </w:r>
      <w:r w:rsidRPr="00AE289F">
        <w:rPr>
          <w:rFonts w:asciiTheme="majorHAnsi" w:hAnsiTheme="majorHAnsi" w:cs="Times New Roman"/>
        </w:rPr>
        <w:t xml:space="preserve">Group Show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Pr="00AE289F">
        <w:rPr>
          <w:rFonts w:asciiTheme="majorHAnsi" w:hAnsiTheme="majorHAnsi" w:cs="Times New Roman"/>
        </w:rPr>
        <w:t xml:space="preserve">Plum Gallery, St. Augustine, Florida </w:t>
      </w:r>
      <w:r w:rsidRPr="00AE289F">
        <w:rPr>
          <w:rFonts w:asciiTheme="majorHAnsi" w:hAnsiTheme="majorHAnsi" w:cs="Times New Roman"/>
        </w:rPr>
        <w:tab/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2011 Featured Artist April 12</w:t>
      </w:r>
      <w:r w:rsidRPr="00AE289F">
        <w:rPr>
          <w:rFonts w:asciiTheme="majorHAnsi" w:hAnsiTheme="majorHAnsi" w:cs="Times New Roman"/>
          <w:vertAlign w:val="superscript"/>
        </w:rPr>
        <w:t>th</w:t>
      </w:r>
      <w:r w:rsidRPr="00AE289F">
        <w:rPr>
          <w:rFonts w:asciiTheme="majorHAnsi" w:hAnsiTheme="majorHAnsi" w:cs="Times New Roman"/>
        </w:rPr>
        <w:t>- June 30</w:t>
      </w:r>
      <w:r w:rsidRPr="00AE289F">
        <w:rPr>
          <w:rFonts w:asciiTheme="majorHAnsi" w:hAnsiTheme="majorHAnsi" w:cs="Times New Roman"/>
          <w:vertAlign w:val="superscript"/>
        </w:rPr>
        <w:t>th</w:t>
      </w:r>
      <w:r w:rsidRPr="00AE289F">
        <w:rPr>
          <w:rFonts w:asciiTheme="majorHAnsi" w:hAnsiTheme="majorHAnsi" w:cs="Times New Roman"/>
        </w:rPr>
        <w:t xml:space="preserve">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Pr="00AE289F">
        <w:rPr>
          <w:rFonts w:asciiTheme="majorHAnsi" w:hAnsiTheme="majorHAnsi" w:cs="Times New Roman"/>
        </w:rPr>
        <w:t xml:space="preserve">Cellar Six Restaurant, St. Augustine, Florida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 xml:space="preserve">2010 </w:t>
      </w:r>
      <w:r w:rsidRPr="009C6B37">
        <w:rPr>
          <w:rFonts w:asciiTheme="majorHAnsi" w:hAnsiTheme="majorHAnsi" w:cs="Times New Roman"/>
          <w:i/>
        </w:rPr>
        <w:t>Bachelor of Fine Arts Portfolio Show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</w:t>
      </w:r>
      <w:proofErr w:type="spellStart"/>
      <w:r w:rsidRPr="00AE289F">
        <w:rPr>
          <w:rFonts w:asciiTheme="majorHAnsi" w:hAnsiTheme="majorHAnsi" w:cs="Times New Roman"/>
        </w:rPr>
        <w:t>Crispt-Ellert</w:t>
      </w:r>
      <w:proofErr w:type="spellEnd"/>
      <w:r w:rsidRPr="00AE289F">
        <w:rPr>
          <w:rFonts w:asciiTheme="majorHAnsi" w:hAnsiTheme="majorHAnsi" w:cs="Times New Roman"/>
        </w:rPr>
        <w:t xml:space="preserve"> Art Museum, St. Augustine, Florida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2010 Student Juried Show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proofErr w:type="spellStart"/>
      <w:r w:rsidRPr="00AE289F">
        <w:rPr>
          <w:rFonts w:asciiTheme="majorHAnsi" w:hAnsiTheme="majorHAnsi" w:cs="Times New Roman"/>
        </w:rPr>
        <w:t>Crispt-Ellert</w:t>
      </w:r>
      <w:proofErr w:type="spellEnd"/>
      <w:r w:rsidRPr="00AE289F">
        <w:rPr>
          <w:rFonts w:asciiTheme="majorHAnsi" w:hAnsiTheme="majorHAnsi" w:cs="Times New Roman"/>
        </w:rPr>
        <w:t xml:space="preserve"> Art Museum, St. Augustine, Florida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 xml:space="preserve">2010 </w:t>
      </w:r>
      <w:r w:rsidRPr="009C6B37">
        <w:rPr>
          <w:rFonts w:asciiTheme="majorHAnsi" w:hAnsiTheme="majorHAnsi" w:cs="Times New Roman"/>
          <w:i/>
        </w:rPr>
        <w:t>Launch</w:t>
      </w:r>
      <w:r w:rsidRPr="00AE289F">
        <w:rPr>
          <w:rFonts w:asciiTheme="majorHAnsi" w:hAnsiTheme="majorHAnsi" w:cs="Times New Roman"/>
        </w:rPr>
        <w:t xml:space="preserve"> Collaborative Grant                                                                                                                    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proofErr w:type="spellStart"/>
      <w:r w:rsidRPr="00AE289F">
        <w:rPr>
          <w:rFonts w:asciiTheme="majorHAnsi" w:hAnsiTheme="majorHAnsi" w:cs="Times New Roman"/>
        </w:rPr>
        <w:t>Crispt-Ellert</w:t>
      </w:r>
      <w:proofErr w:type="spellEnd"/>
      <w:r w:rsidRPr="00AE289F">
        <w:rPr>
          <w:rFonts w:asciiTheme="majorHAnsi" w:hAnsiTheme="majorHAnsi" w:cs="Times New Roman"/>
        </w:rPr>
        <w:t xml:space="preserve"> Art Museum, St. Augustine, Florida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AE289F">
        <w:rPr>
          <w:rFonts w:asciiTheme="majorHAnsi" w:hAnsiTheme="majorHAnsi" w:cs="Times New Roman"/>
        </w:rPr>
        <w:t xml:space="preserve">2009 </w:t>
      </w:r>
      <w:r w:rsidRPr="009C6B37">
        <w:rPr>
          <w:rFonts w:asciiTheme="majorHAnsi" w:hAnsiTheme="majorHAnsi" w:cs="Times New Roman"/>
          <w:i/>
        </w:rPr>
        <w:t>Bachelor of Arts Portfolio Show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        </w:t>
      </w:r>
      <w:proofErr w:type="spellStart"/>
      <w:r w:rsidRPr="00AE289F">
        <w:rPr>
          <w:rFonts w:asciiTheme="majorHAnsi" w:hAnsiTheme="majorHAnsi" w:cs="Times New Roman"/>
        </w:rPr>
        <w:t>Crispt-Ellert</w:t>
      </w:r>
      <w:proofErr w:type="spellEnd"/>
      <w:r w:rsidRPr="00AE289F">
        <w:rPr>
          <w:rFonts w:asciiTheme="majorHAnsi" w:hAnsiTheme="majorHAnsi" w:cs="Times New Roman"/>
        </w:rPr>
        <w:t xml:space="preserve"> Art Museum, St. Augustine, Florida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ab/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</w:rPr>
      </w:pPr>
      <w:r w:rsidRPr="00AE289F">
        <w:rPr>
          <w:rFonts w:asciiTheme="majorHAnsi" w:hAnsiTheme="majorHAnsi" w:cs="Times New Roman"/>
          <w:b/>
          <w:bCs/>
        </w:rPr>
        <w:t>Commission Work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2012 </w:t>
      </w:r>
      <w:r w:rsidRPr="00BC6049">
        <w:rPr>
          <w:rFonts w:asciiTheme="majorHAnsi" w:hAnsiTheme="majorHAnsi" w:cs="Times New Roman"/>
          <w:i/>
        </w:rPr>
        <w:t>Son</w:t>
      </w: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Graphite Pencil Drawing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2012 </w:t>
      </w:r>
      <w:r w:rsidRPr="00BC6049">
        <w:rPr>
          <w:rFonts w:asciiTheme="majorHAnsi" w:hAnsiTheme="majorHAnsi" w:cs="Times New Roman"/>
          <w:i/>
        </w:rPr>
        <w:t>Cora Painting</w:t>
      </w: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Oil Painting</w:t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2012 </w:t>
      </w:r>
      <w:r w:rsidRPr="009C6B37">
        <w:rPr>
          <w:rFonts w:asciiTheme="majorHAnsi" w:hAnsiTheme="majorHAnsi" w:cs="Times New Roman"/>
          <w:i/>
        </w:rPr>
        <w:t>Daughter and Mother</w:t>
      </w: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Graphite Pencil Drawing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2011 </w:t>
      </w:r>
      <w:r w:rsidRPr="009C6B37">
        <w:rPr>
          <w:rFonts w:asciiTheme="majorHAnsi" w:hAnsiTheme="majorHAnsi" w:cs="Times New Roman"/>
          <w:i/>
        </w:rPr>
        <w:t>Joey</w:t>
      </w: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Graphite Pencil Drawing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2011 </w:t>
      </w:r>
      <w:r w:rsidRPr="009C6B37">
        <w:rPr>
          <w:rFonts w:asciiTheme="majorHAnsi" w:hAnsiTheme="majorHAnsi" w:cs="Times New Roman"/>
          <w:i/>
        </w:rPr>
        <w:t>Three Siblings</w:t>
      </w: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Oil Painting </w:t>
      </w:r>
      <w:r w:rsidRPr="00AE289F">
        <w:rPr>
          <w:rFonts w:asciiTheme="majorHAnsi" w:hAnsiTheme="majorHAnsi" w:cs="Times New Roman"/>
        </w:rPr>
        <w:t xml:space="preserve">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2010 </w:t>
      </w:r>
      <w:r w:rsidRPr="009C6B37">
        <w:rPr>
          <w:rFonts w:asciiTheme="majorHAnsi" w:hAnsiTheme="majorHAnsi" w:cs="Times New Roman"/>
          <w:i/>
        </w:rPr>
        <w:t>Newborn</w:t>
      </w:r>
      <w:r w:rsidRPr="00AE289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Oil Painting </w:t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390189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  <w:b/>
          <w:bCs/>
        </w:rPr>
        <w:t xml:space="preserve">Honors And Awards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 xml:space="preserve">2012 Graduate Assistant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9C6B37">
        <w:rPr>
          <w:rFonts w:asciiTheme="majorHAnsi" w:hAnsiTheme="majorHAnsi" w:cs="Times New Roman"/>
          <w:i/>
        </w:rPr>
        <w:t xml:space="preserve">          Towson University Baltimore, Maryland 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AE289F">
        <w:rPr>
          <w:rFonts w:asciiTheme="majorHAnsi" w:hAnsiTheme="majorHAnsi" w:cs="Times New Roman"/>
        </w:rPr>
        <w:t>2010 Art and Design Academic Achievement Award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          </w:t>
      </w:r>
      <w:r w:rsidRPr="009C6B37">
        <w:rPr>
          <w:rFonts w:asciiTheme="majorHAnsi" w:hAnsiTheme="majorHAnsi" w:cs="Times New Roman"/>
          <w:i/>
        </w:rPr>
        <w:t>Flagler College St. Augustine, Florida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2009 </w:t>
      </w:r>
      <w:proofErr w:type="spellStart"/>
      <w:r w:rsidRPr="00AE289F">
        <w:rPr>
          <w:rFonts w:asciiTheme="majorHAnsi" w:hAnsiTheme="majorHAnsi" w:cs="Times New Roman"/>
        </w:rPr>
        <w:t>Enzo</w:t>
      </w:r>
      <w:proofErr w:type="spellEnd"/>
      <w:r w:rsidRPr="00AE289F">
        <w:rPr>
          <w:rFonts w:asciiTheme="majorHAnsi" w:hAnsiTheme="majorHAnsi" w:cs="Times New Roman"/>
        </w:rPr>
        <w:t xml:space="preserve"> </w:t>
      </w:r>
      <w:proofErr w:type="spellStart"/>
      <w:r w:rsidRPr="00AE289F">
        <w:rPr>
          <w:rFonts w:asciiTheme="majorHAnsi" w:hAnsiTheme="majorHAnsi" w:cs="Times New Roman"/>
        </w:rPr>
        <w:t>Torcoletti</w:t>
      </w:r>
      <w:proofErr w:type="spellEnd"/>
      <w:r w:rsidRPr="00AE289F">
        <w:rPr>
          <w:rFonts w:asciiTheme="majorHAnsi" w:hAnsiTheme="majorHAnsi" w:cs="Times New Roman"/>
        </w:rPr>
        <w:t xml:space="preserve"> Scholarship 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9C6B37">
        <w:rPr>
          <w:rFonts w:asciiTheme="majorHAnsi" w:hAnsiTheme="majorHAnsi" w:cs="Times New Roman"/>
          <w:i/>
        </w:rPr>
        <w:t xml:space="preserve">          Flagler College St. Augustine, Florida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2008 </w:t>
      </w:r>
      <w:proofErr w:type="spellStart"/>
      <w:r w:rsidRPr="00AE289F">
        <w:rPr>
          <w:rFonts w:asciiTheme="majorHAnsi" w:hAnsiTheme="majorHAnsi" w:cs="Times New Roman"/>
        </w:rPr>
        <w:t>Enzo</w:t>
      </w:r>
      <w:proofErr w:type="spellEnd"/>
      <w:r w:rsidRPr="00AE289F">
        <w:rPr>
          <w:rFonts w:asciiTheme="majorHAnsi" w:hAnsiTheme="majorHAnsi" w:cs="Times New Roman"/>
        </w:rPr>
        <w:t xml:space="preserve"> </w:t>
      </w:r>
      <w:proofErr w:type="spellStart"/>
      <w:r w:rsidRPr="00AE289F">
        <w:rPr>
          <w:rFonts w:asciiTheme="majorHAnsi" w:hAnsiTheme="majorHAnsi" w:cs="Times New Roman"/>
        </w:rPr>
        <w:t>Torcoletti</w:t>
      </w:r>
      <w:proofErr w:type="spellEnd"/>
      <w:r w:rsidRPr="00AE289F">
        <w:rPr>
          <w:rFonts w:asciiTheme="majorHAnsi" w:hAnsiTheme="majorHAnsi" w:cs="Times New Roman"/>
        </w:rPr>
        <w:t xml:space="preserve"> Scholarship</w:t>
      </w:r>
      <w:r w:rsidRPr="00AE289F">
        <w:rPr>
          <w:rFonts w:asciiTheme="majorHAnsi" w:hAnsiTheme="majorHAnsi" w:cs="Times New Roman"/>
        </w:rPr>
        <w:tab/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 w:rsidRPr="009C6B37">
        <w:rPr>
          <w:rFonts w:asciiTheme="majorHAnsi" w:hAnsiTheme="majorHAnsi" w:cs="Times New Roman"/>
          <w:i/>
        </w:rPr>
        <w:t xml:space="preserve">           Flagler College St. Augustine, Florida</w:t>
      </w:r>
    </w:p>
    <w:p w:rsidR="00390189" w:rsidRPr="00AE289F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2008 </w:t>
      </w:r>
      <w:r w:rsidRPr="00AE289F">
        <w:rPr>
          <w:rFonts w:asciiTheme="majorHAnsi" w:hAnsiTheme="majorHAnsi" w:cs="Times New Roman"/>
        </w:rPr>
        <w:t xml:space="preserve">Alpha Chi Honors Society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 xml:space="preserve">           </w:t>
      </w:r>
      <w:r w:rsidRPr="009C6B37">
        <w:rPr>
          <w:rFonts w:asciiTheme="majorHAnsi" w:hAnsiTheme="majorHAnsi" w:cs="Times New Roman"/>
          <w:i/>
        </w:rPr>
        <w:t xml:space="preserve">Flagler College St. Augustine, Florida </w:t>
      </w:r>
    </w:p>
    <w:p w:rsidR="00390189" w:rsidRPr="009C6B37" w:rsidRDefault="00390189" w:rsidP="00390189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18"/>
          <w:szCs w:val="18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390189" w:rsidRDefault="00390189" w:rsidP="00390189">
      <w:pPr>
        <w:rPr>
          <w:rFonts w:asciiTheme="majorHAnsi" w:hAnsiTheme="majorHAnsi"/>
        </w:rPr>
      </w:pPr>
    </w:p>
    <w:p w:rsidR="00205643" w:rsidRDefault="00205643"/>
    <w:sectPr w:rsidR="00205643" w:rsidSect="00205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9"/>
    <w:rsid w:val="00205643"/>
    <w:rsid w:val="00390189"/>
    <w:rsid w:val="00E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Macintosh Word</Application>
  <DocSecurity>0</DocSecurity>
  <Lines>16</Lines>
  <Paragraphs>4</Paragraphs>
  <ScaleCrop>false</ScaleCrop>
  <Company>Towson University 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Mutz, Rebecca</dc:creator>
  <cp:keywords/>
  <dc:description/>
  <cp:lastModifiedBy>Rebecca Mutz</cp:lastModifiedBy>
  <cp:revision>2</cp:revision>
  <dcterms:created xsi:type="dcterms:W3CDTF">2015-01-15T03:57:00Z</dcterms:created>
  <dcterms:modified xsi:type="dcterms:W3CDTF">2015-01-15T03:57:00Z</dcterms:modified>
</cp:coreProperties>
</file>