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A6" w:rsidRPr="00CB0ACD" w:rsidRDefault="0022394E" w:rsidP="0022394E">
      <w:pPr>
        <w:pStyle w:val="NoSpacing"/>
        <w:spacing w:line="300" w:lineRule="auto"/>
        <w:rPr>
          <w:sz w:val="36"/>
          <w:szCs w:val="36"/>
        </w:rPr>
      </w:pPr>
      <w:r w:rsidRPr="00CB0ACD">
        <w:rPr>
          <w:sz w:val="36"/>
          <w:szCs w:val="36"/>
        </w:rPr>
        <w:t>Mattye Hamilton</w:t>
      </w:r>
    </w:p>
    <w:p w:rsidR="0022394E" w:rsidRDefault="0022394E" w:rsidP="0022394E">
      <w:pPr>
        <w:pStyle w:val="NoSpacing"/>
        <w:spacing w:line="300" w:lineRule="auto"/>
      </w:pPr>
      <w:r>
        <w:t>3251 Chestnut Avenue</w:t>
      </w:r>
    </w:p>
    <w:p w:rsidR="0022394E" w:rsidRDefault="0022394E" w:rsidP="0022394E">
      <w:pPr>
        <w:pStyle w:val="NoSpacing"/>
        <w:spacing w:line="300" w:lineRule="auto"/>
      </w:pPr>
      <w:r>
        <w:t>Baltimore MD 21211</w:t>
      </w:r>
    </w:p>
    <w:p w:rsidR="0022394E" w:rsidRDefault="0022394E" w:rsidP="0022394E">
      <w:pPr>
        <w:pStyle w:val="NoSpacing"/>
        <w:spacing w:line="300" w:lineRule="auto"/>
      </w:pPr>
      <w:r>
        <w:t>443-546-0559</w:t>
      </w:r>
    </w:p>
    <w:p w:rsidR="0022394E" w:rsidRDefault="0022394E" w:rsidP="0022394E">
      <w:pPr>
        <w:pStyle w:val="NoSpacing"/>
        <w:spacing w:line="300" w:lineRule="auto"/>
      </w:pPr>
      <w:hyperlink r:id="rId5" w:history="1">
        <w:r w:rsidRPr="00B30A63">
          <w:rPr>
            <w:rStyle w:val="Hyperlink"/>
          </w:rPr>
          <w:t>mattyeham@gmail.com</w:t>
        </w:r>
      </w:hyperlink>
      <w:bookmarkStart w:id="0" w:name="_GoBack"/>
      <w:bookmarkEnd w:id="0"/>
    </w:p>
    <w:p w:rsidR="0022394E" w:rsidRDefault="0022394E" w:rsidP="0022394E">
      <w:pPr>
        <w:pStyle w:val="NoSpacing"/>
        <w:spacing w:line="300" w:lineRule="auto"/>
      </w:pPr>
    </w:p>
    <w:p w:rsidR="0022394E" w:rsidRDefault="0022394E" w:rsidP="0022394E">
      <w:pPr>
        <w:pStyle w:val="NoSpacing"/>
        <w:spacing w:line="300" w:lineRule="auto"/>
      </w:pPr>
    </w:p>
    <w:p w:rsidR="0022394E" w:rsidRPr="0022394E" w:rsidRDefault="0022394E" w:rsidP="0022394E">
      <w:pPr>
        <w:pStyle w:val="NoSpacing"/>
        <w:spacing w:line="300" w:lineRule="auto"/>
        <w:rPr>
          <w:b/>
          <w:u w:val="single"/>
        </w:rPr>
      </w:pPr>
      <w:r w:rsidRPr="0022394E">
        <w:rPr>
          <w:b/>
          <w:u w:val="single"/>
        </w:rPr>
        <w:t>EDUCATION</w:t>
      </w:r>
    </w:p>
    <w:p w:rsidR="0022394E" w:rsidRDefault="0022394E" w:rsidP="0022394E">
      <w:pPr>
        <w:pStyle w:val="NoSpacing"/>
        <w:spacing w:line="300" w:lineRule="auto"/>
        <w:rPr>
          <w:b/>
        </w:rPr>
      </w:pPr>
    </w:p>
    <w:p w:rsidR="0022394E" w:rsidRDefault="0022394E" w:rsidP="0022394E">
      <w:pPr>
        <w:pStyle w:val="NoSpacing"/>
        <w:spacing w:line="300" w:lineRule="auto"/>
        <w:rPr>
          <w:b/>
        </w:rPr>
      </w:pPr>
      <w:r>
        <w:rPr>
          <w:b/>
        </w:rPr>
        <w:t>Maryland Institute College of Art</w:t>
      </w:r>
    </w:p>
    <w:p w:rsidR="0022394E" w:rsidRDefault="0022394E" w:rsidP="0022394E">
      <w:pPr>
        <w:pStyle w:val="NoSpacing"/>
        <w:spacing w:line="300" w:lineRule="auto"/>
      </w:pPr>
      <w:r w:rsidRPr="0022394E">
        <w:t>Bac</w:t>
      </w:r>
      <w:r>
        <w:t>h</w:t>
      </w:r>
      <w:r w:rsidRPr="0022394E">
        <w:t>elor of fine Arts, Painting 1994</w:t>
      </w:r>
    </w:p>
    <w:p w:rsidR="0022394E" w:rsidRDefault="0022394E" w:rsidP="0022394E">
      <w:pPr>
        <w:pStyle w:val="NoSpacing"/>
        <w:spacing w:line="300" w:lineRule="auto"/>
      </w:pPr>
    </w:p>
    <w:p w:rsidR="0022394E" w:rsidRDefault="0022394E" w:rsidP="0022394E">
      <w:pPr>
        <w:pStyle w:val="NoSpacing"/>
        <w:spacing w:line="300" w:lineRule="auto"/>
        <w:rPr>
          <w:b/>
          <w:u w:val="single"/>
        </w:rPr>
      </w:pPr>
      <w:r w:rsidRPr="0022394E">
        <w:rPr>
          <w:b/>
          <w:u w:val="single"/>
        </w:rPr>
        <w:t>WORK EXPERIENCE</w:t>
      </w:r>
    </w:p>
    <w:p w:rsidR="0022394E" w:rsidRDefault="0022394E" w:rsidP="0022394E">
      <w:pPr>
        <w:pStyle w:val="NoSpacing"/>
        <w:spacing w:line="300" w:lineRule="auto"/>
        <w:rPr>
          <w:b/>
          <w:u w:val="single"/>
        </w:rPr>
      </w:pPr>
    </w:p>
    <w:p w:rsidR="00CF496F" w:rsidRDefault="00CF496F" w:rsidP="0022394E">
      <w:pPr>
        <w:pStyle w:val="NoSpacing"/>
        <w:spacing w:line="300" w:lineRule="auto"/>
      </w:pPr>
      <w:r>
        <w:rPr>
          <w:b/>
        </w:rPr>
        <w:t xml:space="preserve">Fine Artist, </w:t>
      </w:r>
      <w:r w:rsidRPr="00CF496F">
        <w:t>Baltimore</w:t>
      </w:r>
      <w:r>
        <w:t>,</w:t>
      </w:r>
      <w:r w:rsidRPr="00CF496F">
        <w:t xml:space="preserve"> MD</w:t>
      </w:r>
      <w:r>
        <w:t xml:space="preserve"> (2008 – present)</w:t>
      </w:r>
    </w:p>
    <w:p w:rsidR="00CF496F" w:rsidRPr="00CF496F" w:rsidRDefault="00CF496F" w:rsidP="00CF496F">
      <w:pPr>
        <w:pStyle w:val="NoSpacing"/>
        <w:spacing w:line="300" w:lineRule="auto"/>
        <w:ind w:left="720"/>
      </w:pPr>
      <w:r>
        <w:t xml:space="preserve">Work full time as a painter, maintaining a studio in Hampden. Participate in exhibitions. Build and maintain successful relationships with clients and galleries. </w:t>
      </w:r>
    </w:p>
    <w:p w:rsidR="00CF496F" w:rsidRDefault="00CF496F" w:rsidP="0022394E">
      <w:pPr>
        <w:pStyle w:val="NoSpacing"/>
        <w:spacing w:line="300" w:lineRule="auto"/>
        <w:rPr>
          <w:b/>
        </w:rPr>
      </w:pPr>
    </w:p>
    <w:p w:rsidR="0022394E" w:rsidRPr="00CF496F" w:rsidRDefault="0022394E" w:rsidP="0022394E">
      <w:pPr>
        <w:pStyle w:val="NoSpacing"/>
        <w:spacing w:line="300" w:lineRule="auto"/>
      </w:pPr>
      <w:r>
        <w:rPr>
          <w:b/>
        </w:rPr>
        <w:t>The Valley Craftsmen</w:t>
      </w:r>
      <w:r w:rsidR="00CF496F">
        <w:rPr>
          <w:b/>
        </w:rPr>
        <w:t xml:space="preserve">, </w:t>
      </w:r>
      <w:r w:rsidR="00CF496F" w:rsidRPr="00CF496F">
        <w:t>Baltimore, MD</w:t>
      </w:r>
      <w:r w:rsidRPr="00CF496F">
        <w:t xml:space="preserve"> (1997-2008)</w:t>
      </w:r>
    </w:p>
    <w:p w:rsidR="00CF496F" w:rsidRDefault="0022394E" w:rsidP="0022394E">
      <w:pPr>
        <w:pStyle w:val="NoSpacing"/>
        <w:spacing w:line="300" w:lineRule="auto"/>
        <w:rPr>
          <w:b/>
        </w:rPr>
      </w:pPr>
      <w:r>
        <w:rPr>
          <w:b/>
        </w:rPr>
        <w:tab/>
      </w:r>
    </w:p>
    <w:p w:rsidR="0022394E" w:rsidRDefault="0022394E" w:rsidP="0022394E">
      <w:pPr>
        <w:pStyle w:val="NoSpacing"/>
        <w:spacing w:line="300" w:lineRule="auto"/>
      </w:pPr>
      <w:r>
        <w:rPr>
          <w:b/>
        </w:rPr>
        <w:t xml:space="preserve">Samples &amp; Design Manager </w:t>
      </w:r>
      <w:r w:rsidRPr="0022394E">
        <w:t>(1998-</w:t>
      </w:r>
      <w:r>
        <w:t>2000, 2002-2008)</w:t>
      </w:r>
    </w:p>
    <w:p w:rsidR="0022394E" w:rsidRDefault="0022394E" w:rsidP="0022394E">
      <w:pPr>
        <w:pStyle w:val="NoSpacing"/>
        <w:spacing w:line="300" w:lineRule="auto"/>
        <w:ind w:left="720"/>
      </w:pPr>
      <w:r>
        <w:t xml:space="preserve">Ran the sample &amp; Design Department. Worked with clients and designers, created sample boards, oversaw company archives. </w:t>
      </w:r>
    </w:p>
    <w:p w:rsidR="0022394E" w:rsidRPr="0022394E" w:rsidRDefault="0022394E" w:rsidP="0022394E">
      <w:pPr>
        <w:pStyle w:val="NoSpacing"/>
        <w:spacing w:line="300" w:lineRule="auto"/>
        <w:ind w:left="720"/>
      </w:pPr>
    </w:p>
    <w:p w:rsidR="0022394E" w:rsidRDefault="0022394E" w:rsidP="0022394E">
      <w:pPr>
        <w:pStyle w:val="NoSpacing"/>
        <w:spacing w:line="300" w:lineRule="auto"/>
      </w:pPr>
      <w:r>
        <w:tab/>
      </w:r>
      <w:r w:rsidRPr="0022394E">
        <w:rPr>
          <w:b/>
        </w:rPr>
        <w:t>Re-finisher</w:t>
      </w:r>
      <w:r>
        <w:t xml:space="preserve"> </w:t>
      </w:r>
      <w:r>
        <w:t>(2000-2002)</w:t>
      </w:r>
    </w:p>
    <w:p w:rsidR="0022394E" w:rsidRDefault="0022394E" w:rsidP="0022394E">
      <w:pPr>
        <w:pStyle w:val="NoSpacing"/>
        <w:spacing w:line="300" w:lineRule="auto"/>
        <w:ind w:left="720"/>
      </w:pPr>
      <w:r>
        <w:t xml:space="preserve">Worked in the Furniture Department. Did </w:t>
      </w:r>
      <w:r w:rsidR="00CF496F">
        <w:t>g</w:t>
      </w:r>
      <w:r>
        <w:t>ilding, compo, decorative finishes. Worked with furniture</w:t>
      </w:r>
      <w:r w:rsidR="00CF496F">
        <w:t>,</w:t>
      </w:r>
      <w:r>
        <w:t xml:space="preserve"> cabinetry</w:t>
      </w:r>
      <w:r w:rsidR="00CF496F">
        <w:t>,</w:t>
      </w:r>
      <w:r>
        <w:t xml:space="preserve"> and lighting. Assisted in the planning and implementation of show home projects  </w:t>
      </w:r>
    </w:p>
    <w:p w:rsidR="0022394E" w:rsidRDefault="0022394E" w:rsidP="0022394E">
      <w:pPr>
        <w:pStyle w:val="NoSpacing"/>
        <w:spacing w:line="300" w:lineRule="auto"/>
      </w:pPr>
      <w:r>
        <w:tab/>
      </w:r>
    </w:p>
    <w:p w:rsidR="0022394E" w:rsidRDefault="0022394E" w:rsidP="0022394E">
      <w:pPr>
        <w:pStyle w:val="NoSpacing"/>
        <w:spacing w:line="300" w:lineRule="auto"/>
        <w:ind w:firstLine="720"/>
      </w:pPr>
      <w:r w:rsidRPr="0022394E">
        <w:rPr>
          <w:b/>
        </w:rPr>
        <w:t xml:space="preserve">Painter </w:t>
      </w:r>
      <w:r>
        <w:t>(1997 -1998)</w:t>
      </w:r>
    </w:p>
    <w:p w:rsidR="0022394E" w:rsidRDefault="0022394E" w:rsidP="00CF496F">
      <w:pPr>
        <w:pStyle w:val="NoSpacing"/>
        <w:spacing w:line="300" w:lineRule="auto"/>
        <w:ind w:left="720"/>
      </w:pPr>
      <w:r>
        <w:t xml:space="preserve">Worked with a crew of painters to create custom wall finishes in </w:t>
      </w:r>
      <w:r w:rsidR="00CF496F">
        <w:t>commercial and residential spaces.</w:t>
      </w:r>
    </w:p>
    <w:p w:rsidR="00CF496F" w:rsidRDefault="00CF496F" w:rsidP="00CF496F">
      <w:pPr>
        <w:pStyle w:val="NoSpacing"/>
        <w:spacing w:line="300" w:lineRule="auto"/>
      </w:pPr>
    </w:p>
    <w:p w:rsidR="00CF496F" w:rsidRDefault="00CF496F" w:rsidP="00CF496F">
      <w:pPr>
        <w:pStyle w:val="NoSpacing"/>
        <w:spacing w:line="300" w:lineRule="auto"/>
        <w:rPr>
          <w:b/>
          <w:caps/>
          <w:u w:val="single"/>
        </w:rPr>
      </w:pPr>
      <w:r w:rsidRPr="00CF496F">
        <w:rPr>
          <w:b/>
          <w:caps/>
          <w:u w:val="single"/>
        </w:rPr>
        <w:t>Selected Exhibitions</w:t>
      </w:r>
    </w:p>
    <w:p w:rsidR="00CF496F" w:rsidRPr="00CF496F" w:rsidRDefault="00CF496F" w:rsidP="00CF496F">
      <w:pPr>
        <w:pStyle w:val="NoSpacing"/>
        <w:spacing w:line="300" w:lineRule="auto"/>
        <w:rPr>
          <w:b/>
          <w:u w:val="single"/>
        </w:rPr>
      </w:pPr>
    </w:p>
    <w:p w:rsidR="00CF496F" w:rsidRDefault="00CF496F" w:rsidP="00CF496F">
      <w:pPr>
        <w:pStyle w:val="NoSpacing"/>
        <w:spacing w:line="300" w:lineRule="auto"/>
      </w:pPr>
      <w:r w:rsidRPr="00CF496F">
        <w:tab/>
      </w:r>
      <w:r w:rsidRPr="00CF496F">
        <w:rPr>
          <w:b/>
        </w:rPr>
        <w:t>Artefactory</w:t>
      </w:r>
      <w:r>
        <w:t>, Baltimore, MD (2014)</w:t>
      </w:r>
    </w:p>
    <w:p w:rsidR="00CF496F" w:rsidRPr="00CF496F" w:rsidRDefault="00CF496F" w:rsidP="00CF496F">
      <w:pPr>
        <w:pStyle w:val="NoSpacing"/>
        <w:spacing w:line="300" w:lineRule="auto"/>
        <w:rPr>
          <w:i/>
        </w:rPr>
      </w:pPr>
      <w:r>
        <w:tab/>
      </w:r>
      <w:r w:rsidRPr="00CF496F">
        <w:rPr>
          <w:rFonts w:cs="Helvetica"/>
          <w:i/>
          <w:color w:val="141823"/>
          <w:shd w:val="clear" w:color="auto" w:fill="FFFFFF"/>
        </w:rPr>
        <w:t>Perennial Perspectives: the Flora Everlasting in Paint and Metal</w:t>
      </w:r>
    </w:p>
    <w:p w:rsidR="0022394E" w:rsidRDefault="00E94985" w:rsidP="0022394E">
      <w:pPr>
        <w:pStyle w:val="NoSpacing"/>
        <w:spacing w:line="300" w:lineRule="auto"/>
      </w:pPr>
      <w:r>
        <w:tab/>
      </w:r>
    </w:p>
    <w:p w:rsidR="00E94985" w:rsidRDefault="00E94985" w:rsidP="0022394E">
      <w:pPr>
        <w:pStyle w:val="NoSpacing"/>
        <w:spacing w:line="300" w:lineRule="auto"/>
      </w:pPr>
      <w:r>
        <w:lastRenderedPageBreak/>
        <w:tab/>
      </w:r>
    </w:p>
    <w:p w:rsidR="00E94985" w:rsidRPr="00E94985" w:rsidRDefault="00E94985" w:rsidP="00E94985">
      <w:pPr>
        <w:pStyle w:val="NoSpacing"/>
        <w:spacing w:line="300" w:lineRule="auto"/>
        <w:ind w:firstLine="720"/>
      </w:pPr>
      <w:r w:rsidRPr="00E94985">
        <w:rPr>
          <w:b/>
        </w:rPr>
        <w:t>Mitchell Yanosky</w:t>
      </w:r>
      <w:r>
        <w:rPr>
          <w:b/>
        </w:rPr>
        <w:t xml:space="preserve">, </w:t>
      </w:r>
      <w:r>
        <w:t xml:space="preserve">Baltimore MD </w:t>
      </w:r>
    </w:p>
    <w:p w:rsidR="00E94985" w:rsidRDefault="00E94985" w:rsidP="00E94985">
      <w:pPr>
        <w:pStyle w:val="NoSpacing"/>
        <w:spacing w:line="300" w:lineRule="auto"/>
        <w:ind w:firstLine="720"/>
      </w:pPr>
      <w:r>
        <w:t>Open Studio and Exhibit of New Paintings. Solo Exhibitions</w:t>
      </w:r>
      <w:r w:rsidR="00CB0ACD">
        <w:t xml:space="preserve"> (2013, 2014)</w:t>
      </w:r>
    </w:p>
    <w:p w:rsidR="00E94985" w:rsidRDefault="00E94985" w:rsidP="00E94985">
      <w:pPr>
        <w:pStyle w:val="NoSpacing"/>
        <w:spacing w:line="300" w:lineRule="auto"/>
        <w:ind w:firstLine="720"/>
      </w:pPr>
    </w:p>
    <w:p w:rsidR="00E94985" w:rsidRDefault="00E94985" w:rsidP="00E94985">
      <w:pPr>
        <w:pStyle w:val="NoSpacing"/>
        <w:spacing w:line="300" w:lineRule="auto"/>
        <w:ind w:firstLine="720"/>
      </w:pPr>
      <w:r w:rsidRPr="00E94985">
        <w:rPr>
          <w:b/>
        </w:rPr>
        <w:t>Artique Underground</w:t>
      </w:r>
      <w:r>
        <w:rPr>
          <w:b/>
        </w:rPr>
        <w:t xml:space="preserve">, </w:t>
      </w:r>
      <w:r>
        <w:t xml:space="preserve">Frederick, MD </w:t>
      </w:r>
    </w:p>
    <w:p w:rsidR="00E94985" w:rsidRDefault="00E94985" w:rsidP="00E94985">
      <w:pPr>
        <w:pStyle w:val="NoSpacing"/>
        <w:spacing w:line="300" w:lineRule="auto"/>
        <w:ind w:firstLine="720"/>
      </w:pPr>
      <w:r w:rsidRPr="00E94985">
        <w:rPr>
          <w:i/>
        </w:rPr>
        <w:t>New Paintings by Mattye Hamilton</w:t>
      </w:r>
      <w:r>
        <w:t>. Solo Exhibitions</w:t>
      </w:r>
      <w:r w:rsidR="00CB0ACD">
        <w:t xml:space="preserve"> </w:t>
      </w:r>
      <w:r w:rsidR="00CB0ACD">
        <w:t>(2013, 2014)</w:t>
      </w:r>
    </w:p>
    <w:p w:rsidR="00E94985" w:rsidRDefault="00E94985" w:rsidP="00E94985">
      <w:pPr>
        <w:pStyle w:val="NoSpacing"/>
        <w:spacing w:line="300" w:lineRule="auto"/>
        <w:ind w:firstLine="720"/>
      </w:pPr>
    </w:p>
    <w:p w:rsidR="00E94985" w:rsidRPr="00E94985" w:rsidRDefault="00E94985" w:rsidP="00E94985">
      <w:pPr>
        <w:pStyle w:val="NoSpacing"/>
        <w:spacing w:line="300" w:lineRule="auto"/>
        <w:ind w:firstLine="720"/>
      </w:pPr>
      <w:r w:rsidRPr="00E94985">
        <w:rPr>
          <w:b/>
        </w:rPr>
        <w:t>Minas Gallery</w:t>
      </w:r>
      <w:r>
        <w:rPr>
          <w:b/>
        </w:rPr>
        <w:t xml:space="preserve">, </w:t>
      </w:r>
      <w:r>
        <w:t xml:space="preserve">Baltimore, MD </w:t>
      </w:r>
    </w:p>
    <w:p w:rsidR="00E94985" w:rsidRPr="00E94985" w:rsidRDefault="00E94985" w:rsidP="00E94985">
      <w:pPr>
        <w:pStyle w:val="NoSpacing"/>
        <w:spacing w:line="300" w:lineRule="auto"/>
        <w:ind w:firstLine="720"/>
      </w:pPr>
      <w:r w:rsidRPr="00E94985">
        <w:rPr>
          <w:i/>
        </w:rPr>
        <w:t>Figures in Bloom</w:t>
      </w:r>
      <w:r>
        <w:rPr>
          <w:i/>
        </w:rPr>
        <w:t xml:space="preserve">. </w:t>
      </w:r>
      <w:r>
        <w:t>Solo Exhibition</w:t>
      </w:r>
      <w:r w:rsidR="00CB0ACD">
        <w:t xml:space="preserve"> (2012)</w:t>
      </w:r>
    </w:p>
    <w:p w:rsidR="00E94985" w:rsidRDefault="00CB0ACD" w:rsidP="00E94985">
      <w:pPr>
        <w:pStyle w:val="NoSpacing"/>
        <w:spacing w:line="300" w:lineRule="auto"/>
        <w:ind w:firstLine="720"/>
      </w:pPr>
      <w:r>
        <w:t>Group Exhibition to benefit House of Ruth (2013)</w:t>
      </w:r>
    </w:p>
    <w:p w:rsidR="00CB0ACD" w:rsidRDefault="00CB0ACD" w:rsidP="00E94985">
      <w:pPr>
        <w:pStyle w:val="NoSpacing"/>
        <w:spacing w:line="300" w:lineRule="auto"/>
        <w:ind w:firstLine="720"/>
        <w:rPr>
          <w:b/>
        </w:rPr>
      </w:pPr>
    </w:p>
    <w:p w:rsidR="00E94985" w:rsidRDefault="00E94985" w:rsidP="00E94985">
      <w:pPr>
        <w:pStyle w:val="NoSpacing"/>
        <w:spacing w:line="300" w:lineRule="auto"/>
        <w:ind w:firstLine="720"/>
        <w:rPr>
          <w:b/>
        </w:rPr>
      </w:pPr>
      <w:r w:rsidRPr="00E94985">
        <w:rPr>
          <w:b/>
        </w:rPr>
        <w:t>Jordan Faye Contemporary</w:t>
      </w:r>
      <w:r>
        <w:rPr>
          <w:b/>
        </w:rPr>
        <w:t xml:space="preserve"> </w:t>
      </w:r>
    </w:p>
    <w:p w:rsidR="00E94985" w:rsidRDefault="00E94985" w:rsidP="00CB0ACD">
      <w:pPr>
        <w:pStyle w:val="NoSpacing"/>
        <w:spacing w:line="300" w:lineRule="auto"/>
        <w:ind w:left="720"/>
      </w:pPr>
      <w:r>
        <w:t xml:space="preserve">Participated in numerous shows, including </w:t>
      </w:r>
      <w:r w:rsidRPr="00CB0ACD">
        <w:rPr>
          <w:i/>
        </w:rPr>
        <w:t>the</w:t>
      </w:r>
      <w:r w:rsidR="00CB0ACD" w:rsidRPr="00CB0ACD">
        <w:rPr>
          <w:i/>
        </w:rPr>
        <w:t xml:space="preserve"> </w:t>
      </w:r>
      <w:r w:rsidRPr="00CB0ACD">
        <w:rPr>
          <w:i/>
        </w:rPr>
        <w:t>Salon Series, Small Wonders</w:t>
      </w:r>
      <w:r w:rsidR="00CB0ACD">
        <w:t>, and g</w:t>
      </w:r>
      <w:r>
        <w:t xml:space="preserve">roup </w:t>
      </w:r>
      <w:r w:rsidR="00CB0ACD">
        <w:t>s</w:t>
      </w:r>
      <w:r>
        <w:t>hows</w:t>
      </w:r>
      <w:r w:rsidR="00CB0ACD">
        <w:t xml:space="preserve">. </w:t>
      </w:r>
      <w:r w:rsidR="00CB0ACD" w:rsidRPr="00CB0ACD">
        <w:t>(2010-2014)</w:t>
      </w:r>
    </w:p>
    <w:p w:rsidR="0022394E" w:rsidRPr="00CF496F" w:rsidRDefault="0022394E" w:rsidP="0022394E">
      <w:pPr>
        <w:pStyle w:val="NoSpacing"/>
        <w:spacing w:line="300" w:lineRule="auto"/>
        <w:rPr>
          <w:b/>
        </w:rPr>
      </w:pPr>
    </w:p>
    <w:p w:rsidR="0022394E" w:rsidRDefault="00CB0ACD" w:rsidP="0022394E">
      <w:pPr>
        <w:pStyle w:val="NoSpacing"/>
        <w:spacing w:line="300" w:lineRule="auto"/>
        <w:rPr>
          <w:b/>
        </w:rPr>
      </w:pPr>
      <w:r w:rsidRPr="00CB0ACD">
        <w:rPr>
          <w:b/>
        </w:rPr>
        <w:t>REF</w:t>
      </w:r>
      <w:r>
        <w:rPr>
          <w:b/>
        </w:rPr>
        <w:t>E</w:t>
      </w:r>
      <w:r w:rsidRPr="00CB0ACD">
        <w:rPr>
          <w:b/>
        </w:rPr>
        <w:t>RENCES</w:t>
      </w:r>
    </w:p>
    <w:p w:rsidR="00CB0ACD" w:rsidRPr="00CB0ACD" w:rsidRDefault="00CB0ACD" w:rsidP="0022394E">
      <w:pPr>
        <w:pStyle w:val="NoSpacing"/>
        <w:spacing w:line="300" w:lineRule="auto"/>
      </w:pPr>
      <w:r w:rsidRPr="00CB0ACD">
        <w:t>Available on Request.</w:t>
      </w:r>
    </w:p>
    <w:sectPr w:rsidR="00CB0ACD" w:rsidRPr="00CB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4E"/>
    <w:rsid w:val="00051995"/>
    <w:rsid w:val="0022394E"/>
    <w:rsid w:val="00611583"/>
    <w:rsid w:val="006A07DF"/>
    <w:rsid w:val="006D3396"/>
    <w:rsid w:val="00AC039B"/>
    <w:rsid w:val="00B126A6"/>
    <w:rsid w:val="00CB0ACD"/>
    <w:rsid w:val="00CF496F"/>
    <w:rsid w:val="00E94985"/>
    <w:rsid w:val="00EA19A4"/>
    <w:rsid w:val="00E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yeh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2015-01-11T17:33:00Z</cp:lastPrinted>
  <dcterms:created xsi:type="dcterms:W3CDTF">2015-01-11T16:53:00Z</dcterms:created>
  <dcterms:modified xsi:type="dcterms:W3CDTF">2015-01-11T17:36:00Z</dcterms:modified>
</cp:coreProperties>
</file>